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  ex.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p.66  </w:t>
      </w:r>
    </w:p>
    <w:p w:rsidR="00722128" w:rsidRPr="00722128" w:rsidRDefault="00722128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7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Pr="007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17 выучить правило о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7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7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выполнить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44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8D09EF" w:rsidRP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 w:rsidRPr="008D09EF">
        <w:rPr>
          <w:rFonts w:ascii="Times New Roman" w:hAnsi="Times New Roman" w:cs="Times New Roman"/>
          <w:sz w:val="28"/>
          <w:szCs w:val="28"/>
        </w:rPr>
        <w:t>26.11.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.11,12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63 выполнить задания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  p</w:t>
      </w:r>
      <w:r>
        <w:rPr>
          <w:rFonts w:ascii="Times New Roman" w:hAnsi="Times New Roman" w:cs="Times New Roman"/>
          <w:sz w:val="28"/>
          <w:szCs w:val="28"/>
        </w:rPr>
        <w:t>.64</w:t>
      </w:r>
      <w:proofErr w:type="gramEnd"/>
      <w:r>
        <w:rPr>
          <w:rFonts w:ascii="Times New Roman" w:hAnsi="Times New Roman" w:cs="Times New Roman"/>
          <w:sz w:val="28"/>
          <w:szCs w:val="28"/>
        </w:rPr>
        <w:t>-65  прочитать текст, перевести</w:t>
      </w:r>
    </w:p>
    <w:p w:rsidR="008D09EF" w:rsidRDefault="008D09EF" w:rsidP="008D09EF">
      <w:pPr>
        <w:rPr>
          <w:rFonts w:ascii="Times New Roman" w:hAnsi="Times New Roman" w:cs="Times New Roman"/>
          <w:sz w:val="28"/>
          <w:szCs w:val="28"/>
        </w:rPr>
      </w:pPr>
    </w:p>
    <w:p w:rsidR="0047052F" w:rsidRDefault="0047052F"/>
    <w:sectPr w:rsidR="0047052F" w:rsidSect="004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9EF"/>
    <w:rsid w:val="00246D34"/>
    <w:rsid w:val="0047052F"/>
    <w:rsid w:val="00722128"/>
    <w:rsid w:val="008D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2020-11-20T13:48:00Z</dcterms:created>
  <dcterms:modified xsi:type="dcterms:W3CDTF">2020-11-20T13:51:00Z</dcterms:modified>
</cp:coreProperties>
</file>